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D673D2">
      <w:r>
        <w:t xml:space="preserve">817 отчет </w:t>
      </w:r>
      <w:bookmarkStart w:id="0" w:name="_GoBack"/>
      <w:bookmarkEnd w:id="0"/>
      <w:r>
        <w:t>менеджмент</w:t>
      </w:r>
    </w:p>
    <w:p w:rsidR="00D673D2" w:rsidRPr="00CB1FD7" w:rsidRDefault="00D673D2" w:rsidP="00D67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CB1FD7">
        <w:rPr>
          <w:rFonts w:eastAsia="Times New Roman"/>
          <w:lang w:eastAsia="ru-RU"/>
        </w:rPr>
        <w:t>ТОО «Ай-Пак</w:t>
      </w:r>
    </w:p>
    <w:p w:rsidR="00D673D2" w:rsidRPr="00CB1FD7" w:rsidRDefault="00D673D2" w:rsidP="00D67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CB1FD7">
        <w:rPr>
          <w:rFonts w:eastAsia="Times New Roman"/>
          <w:lang w:eastAsia="ru-RU"/>
        </w:rPr>
        <w:t>(наименование организации)</w:t>
      </w:r>
    </w:p>
    <w:p w:rsidR="00D673D2" w:rsidRPr="00CB1FD7" w:rsidRDefault="00D673D2" w:rsidP="00D67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CB1FD7">
        <w:rPr>
          <w:rFonts w:eastAsia="Times New Roman"/>
          <w:lang w:eastAsia="ru-RU"/>
        </w:rPr>
        <w:t xml:space="preserve">Республика Казахстан, город Астана, ул. Шары </w:t>
      </w:r>
      <w:proofErr w:type="spellStart"/>
      <w:r w:rsidRPr="00CB1FD7">
        <w:rPr>
          <w:rFonts w:eastAsia="Times New Roman"/>
          <w:lang w:eastAsia="ru-RU"/>
        </w:rPr>
        <w:t>Жиенкуловой</w:t>
      </w:r>
      <w:proofErr w:type="spellEnd"/>
      <w:r w:rsidRPr="00CB1FD7">
        <w:rPr>
          <w:rFonts w:eastAsia="Times New Roman"/>
          <w:lang w:eastAsia="ru-RU"/>
        </w:rPr>
        <w:t>, 5/9 Тел: 87172433353</w:t>
      </w:r>
    </w:p>
    <w:p w:rsidR="00D673D2" w:rsidRPr="00CB1FD7" w:rsidRDefault="00D673D2" w:rsidP="00D67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CB1FD7">
        <w:rPr>
          <w:rFonts w:eastAsia="Times New Roman"/>
          <w:lang w:eastAsia="ru-RU"/>
        </w:rPr>
        <w:t>(фактический адрес)</w:t>
      </w:r>
    </w:p>
    <w:p w:rsidR="00D673D2" w:rsidRPr="00CB1FD7" w:rsidRDefault="00D673D2" w:rsidP="00D67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CB1FD7">
        <w:rPr>
          <w:rFonts w:eastAsia="Times New Roman"/>
          <w:lang w:eastAsia="ru-RU"/>
        </w:rPr>
        <w:t>БИН 990440007392 _</w:t>
      </w:r>
    </w:p>
    <w:p w:rsidR="00D673D2" w:rsidRDefault="00D673D2" w:rsidP="00D67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eastAsia="ru-RU"/>
        </w:rPr>
      </w:pPr>
      <w:r w:rsidRPr="00CB1FD7">
        <w:rPr>
          <w:rFonts w:eastAsia="Times New Roman"/>
          <w:lang w:eastAsia="ru-RU"/>
        </w:rPr>
        <w:t>(реквизиты (ИИН/ОГРН)</w:t>
      </w:r>
    </w:p>
    <w:p w:rsidR="00D673D2" w:rsidRDefault="00D673D2"/>
    <w:p w:rsidR="00D673D2" w:rsidRDefault="00D673D2">
      <w:r>
        <w:t>Три раздела из программы</w:t>
      </w:r>
    </w:p>
    <w:p w:rsidR="00D673D2" w:rsidRDefault="00D673D2">
      <w:r>
        <w:t>Учебная практика</w:t>
      </w:r>
    </w:p>
    <w:sectPr w:rsidR="00D67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3D2"/>
    <w:rsid w:val="00087BEA"/>
    <w:rsid w:val="00431D5C"/>
    <w:rsid w:val="0069297F"/>
    <w:rsid w:val="0099652F"/>
    <w:rsid w:val="009B0CCC"/>
    <w:rsid w:val="009B33F9"/>
    <w:rsid w:val="00B53FE3"/>
    <w:rsid w:val="00B5787C"/>
    <w:rsid w:val="00D673D2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B2023-B64A-4CDE-A472-86C48064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2024-10-15T04:38:00Z</dcterms:created>
  <dcterms:modified xsi:type="dcterms:W3CDTF">2024-10-15T04:38:00Z</dcterms:modified>
</cp:coreProperties>
</file>